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56" w:rsidRPr="00B06756" w:rsidRDefault="00B06756" w:rsidP="00B06756">
      <w:pPr>
        <w:ind w:left="11340"/>
        <w:jc w:val="right"/>
        <w:rPr>
          <w:rFonts w:asciiTheme="minorHAnsi" w:hAnsiTheme="minorHAnsi" w:cs="Arial"/>
          <w:i/>
          <w:sz w:val="16"/>
          <w:szCs w:val="16"/>
        </w:rPr>
      </w:pPr>
      <w:r w:rsidRPr="00B06756">
        <w:rPr>
          <w:rFonts w:asciiTheme="minorHAnsi" w:hAnsiTheme="minorHAnsi" w:cs="Arial"/>
          <w:i/>
          <w:sz w:val="16"/>
          <w:szCs w:val="16"/>
        </w:rPr>
        <w:t>Приложение №1</w:t>
      </w:r>
    </w:p>
    <w:p w:rsidR="00B06756" w:rsidRDefault="00B06756" w:rsidP="00B06756">
      <w:pPr>
        <w:ind w:left="11340"/>
        <w:jc w:val="right"/>
        <w:rPr>
          <w:rFonts w:asciiTheme="minorHAnsi" w:hAnsiTheme="minorHAnsi" w:cs="Arial"/>
          <w:i/>
          <w:sz w:val="16"/>
          <w:szCs w:val="16"/>
        </w:rPr>
      </w:pPr>
      <w:r w:rsidRPr="00B06756">
        <w:rPr>
          <w:rFonts w:asciiTheme="minorHAnsi" w:hAnsiTheme="minorHAnsi" w:cs="Arial"/>
          <w:i/>
          <w:sz w:val="16"/>
          <w:szCs w:val="16"/>
        </w:rPr>
        <w:t xml:space="preserve"> к Уведомлению АО «ВРК»</w:t>
      </w: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Pr="00B06756">
        <w:rPr>
          <w:rFonts w:asciiTheme="minorHAnsi" w:hAnsiTheme="minorHAnsi" w:cs="Arial"/>
          <w:i/>
          <w:sz w:val="16"/>
          <w:szCs w:val="16"/>
        </w:rPr>
        <w:t>от 25.12.2023г.</w:t>
      </w:r>
    </w:p>
    <w:p w:rsidR="00B06756" w:rsidRPr="00B06756" w:rsidRDefault="00B06756" w:rsidP="00B06756">
      <w:pPr>
        <w:ind w:left="11340"/>
        <w:jc w:val="right"/>
        <w:rPr>
          <w:rFonts w:asciiTheme="minorHAnsi" w:hAnsiTheme="minorHAnsi" w:cs="Arial"/>
          <w:i/>
          <w:sz w:val="16"/>
          <w:szCs w:val="16"/>
        </w:rPr>
      </w:pPr>
    </w:p>
    <w:p w:rsidR="003B52A8" w:rsidRPr="004C588D" w:rsidRDefault="003B52A8" w:rsidP="00B06756">
      <w:pPr>
        <w:spacing w:line="360" w:lineRule="auto"/>
        <w:ind w:left="11340"/>
        <w:jc w:val="right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</w:p>
    <w:p w:rsidR="003B52A8" w:rsidRDefault="003B52A8" w:rsidP="00B06756">
      <w:pPr>
        <w:ind w:left="11340"/>
        <w:jc w:val="right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>на оказание взаимных трансфер-агентских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>ТА-008/20 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3B52A8" w:rsidRPr="00A2741F" w:rsidRDefault="003B52A8" w:rsidP="003B52A8">
      <w:pPr>
        <w:tabs>
          <w:tab w:val="left" w:pos="5670"/>
        </w:tabs>
        <w:jc w:val="right"/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2741F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3B52A8" w:rsidRPr="00A2741F" w:rsidRDefault="003B52A8" w:rsidP="003B52A8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3B52A8" w:rsidRDefault="003B52A8" w:rsidP="003B52A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 xml:space="preserve">Перечень пунктов приема документов Сторон 1 </w:t>
      </w:r>
      <w:r w:rsidR="000A69D3">
        <w:rPr>
          <w:rFonts w:asciiTheme="minorHAnsi" w:hAnsiTheme="minorHAnsi" w:cstheme="minorHAnsi"/>
          <w:b/>
          <w:sz w:val="20"/>
          <w:szCs w:val="20"/>
        </w:rPr>
        <w:t>–</w:t>
      </w:r>
      <w:r w:rsidRPr="00A2741F">
        <w:rPr>
          <w:rFonts w:asciiTheme="minorHAnsi" w:hAnsiTheme="minorHAnsi" w:cstheme="minorHAnsi"/>
          <w:b/>
          <w:sz w:val="20"/>
          <w:szCs w:val="20"/>
        </w:rPr>
        <w:t xml:space="preserve"> 7</w:t>
      </w:r>
    </w:p>
    <w:p w:rsidR="000A69D3" w:rsidRPr="00A2741F" w:rsidRDefault="000A69D3" w:rsidP="003B52A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3B52A8" w:rsidRDefault="003B52A8" w:rsidP="00D641C3">
      <w:pPr>
        <w:pStyle w:val="1"/>
        <w:keepLines w:val="0"/>
        <w:spacing w:before="0"/>
        <w:ind w:left="2844" w:firstLine="696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Перечень мест выполнения Стороной 7 в качестве Трансфер-агента функций по приему</w:t>
      </w:r>
    </w:p>
    <w:p w:rsidR="003B52A8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3B52A8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 xml:space="preserve">(Пункты приема документов Стороны 7)* </w:t>
      </w:r>
    </w:p>
    <w:p w:rsidR="000A69D3" w:rsidRPr="000A69D3" w:rsidRDefault="000A69D3" w:rsidP="000A69D3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4"/>
        <w:gridCol w:w="4139"/>
        <w:gridCol w:w="4366"/>
      </w:tblGrid>
      <w:tr w:rsidR="003B52A8" w:rsidRPr="00A2741F" w:rsidTr="00A964DE">
        <w:trPr>
          <w:trHeight w:val="796"/>
        </w:trPr>
        <w:tc>
          <w:tcPr>
            <w:tcW w:w="540" w:type="dxa"/>
          </w:tcPr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4139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366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Центральный офис (головное подразделение)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«Ведение реестров компаний»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(АО «ВРК»)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sz w:val="20"/>
              </w:rPr>
              <w:t>Свердловская  область, 620014, г. Екатеринбург, ул. Добролюбова, 16, 5 этаж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Генеральный 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Сергей Станиславович Лаппо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(343) 2830216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Факс: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(343) 2830219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5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info@vrk.ru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667101001</w:t>
            </w:r>
          </w:p>
          <w:p w:rsidR="003B52A8" w:rsidRPr="00FC3807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</w:p>
          <w:p w:rsidR="003B52A8" w:rsidRPr="00FC3807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060BED" w:rsidRPr="00A2741F" w:rsidTr="00A964DE">
        <w:trPr>
          <w:trHeight w:val="627"/>
        </w:trPr>
        <w:tc>
          <w:tcPr>
            <w:tcW w:w="540" w:type="dxa"/>
          </w:tcPr>
          <w:p w:rsidR="00060BED" w:rsidRPr="00A2741F" w:rsidRDefault="00B8717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37" w:type="dxa"/>
          </w:tcPr>
          <w:p w:rsidR="00060BED" w:rsidRPr="00A2741F" w:rsidRDefault="00060BED" w:rsidP="00060BED">
            <w:pPr>
              <w:pStyle w:val="5"/>
              <w:spacing w:befor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Екатеринбургский ф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илиал АО "ВРК" </w:t>
            </w:r>
          </w:p>
          <w:p w:rsidR="00060BED" w:rsidRPr="00A2741F" w:rsidRDefault="00060BED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0BED" w:rsidRPr="00A2741F" w:rsidRDefault="00060BED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060BED">
              <w:rPr>
                <w:rFonts w:asciiTheme="minorHAnsi" w:hAnsiTheme="minorHAnsi" w:cstheme="minorHAnsi"/>
                <w:sz w:val="20"/>
              </w:rPr>
              <w:t>Свердловская область, 620026, г. Екатеринбург, ул. Белинского, д.54</w:t>
            </w:r>
          </w:p>
        </w:tc>
        <w:tc>
          <w:tcPr>
            <w:tcW w:w="4139" w:type="dxa"/>
          </w:tcPr>
          <w:p w:rsidR="00060BED" w:rsidRDefault="00060BED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fe"/>
                <w:rFonts w:asciiTheme="minorHAnsi" w:eastAsiaTheme="majorEastAsia" w:hAnsiTheme="minorHAnsi" w:cstheme="minorHAnsi"/>
              </w:rPr>
              <w:t xml:space="preserve">Директор: </w:t>
            </w:r>
            <w:proofErr w:type="spellStart"/>
            <w:r w:rsidRPr="00060BED">
              <w:rPr>
                <w:rFonts w:asciiTheme="minorHAnsi" w:hAnsiTheme="minorHAnsi" w:cstheme="minorHAnsi"/>
                <w:sz w:val="20"/>
                <w:szCs w:val="20"/>
              </w:rPr>
              <w:t>Ступак</w:t>
            </w:r>
            <w:proofErr w:type="spellEnd"/>
            <w:r w:rsidRPr="00060BED">
              <w:rPr>
                <w:rFonts w:asciiTheme="minorHAnsi" w:hAnsiTheme="minorHAnsi" w:cstheme="minorHAnsi"/>
                <w:sz w:val="20"/>
                <w:szCs w:val="20"/>
              </w:rPr>
              <w:t xml:space="preserve"> Дмитрий Александрович</w:t>
            </w:r>
          </w:p>
          <w:p w:rsidR="00060BED" w:rsidRPr="00FC3807" w:rsidRDefault="00060BED" w:rsidP="00E73F20">
            <w:pPr>
              <w:shd w:val="clear" w:color="auto" w:fill="FFFFFF"/>
              <w:rPr>
                <w:rStyle w:val="afe"/>
                <w:rFonts w:asciiTheme="minorHAnsi" w:eastAsiaTheme="majorEastAsia" w:hAnsiTheme="minorHAnsi" w:cstheme="minorHAnsi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(343)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377672</w:t>
            </w:r>
            <w:r w:rsidR="00E73F20" w:rsidRPr="00E73F2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871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87174" w:rsidRPr="00060BED">
              <w:rPr>
                <w:rFonts w:asciiTheme="minorHAnsi" w:hAnsiTheme="minorHAnsi" w:cstheme="minorHAnsi"/>
                <w:sz w:val="20"/>
                <w:szCs w:val="20"/>
              </w:rPr>
              <w:t xml:space="preserve"> 377672</w:t>
            </w:r>
            <w:r w:rsidR="00E73F20" w:rsidRPr="00E73F2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8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6" w:history="1">
              <w:r w:rsidR="007811BA" w:rsidRPr="00764ECD">
                <w:rPr>
                  <w:rStyle w:val="af2"/>
                  <w:rFonts w:asciiTheme="minorHAnsi" w:hAnsiTheme="minorHAnsi" w:cstheme="minorHAnsi"/>
                  <w:sz w:val="20"/>
                </w:rPr>
                <w:t>ek.</w:t>
              </w:r>
              <w:r w:rsidR="007811BA" w:rsidRPr="00764ECD">
                <w:rPr>
                  <w:rStyle w:val="af2"/>
                  <w:rFonts w:asciiTheme="minorHAnsi" w:hAnsiTheme="minorHAnsi" w:cstheme="minorHAnsi"/>
                  <w:sz w:val="20"/>
                  <w:lang w:val="en-US"/>
                </w:rPr>
                <w:t>fil</w:t>
              </w:r>
              <w:r w:rsidR="007811BA" w:rsidRPr="00764ECD">
                <w:rPr>
                  <w:rStyle w:val="af2"/>
                  <w:rFonts w:asciiTheme="minorHAnsi" w:hAnsiTheme="minorHAnsi" w:cstheme="minorHAnsi"/>
                  <w:sz w:val="20"/>
                </w:rPr>
                <w:t>@vrk.ru</w:t>
              </w:r>
            </w:hyperlink>
          </w:p>
        </w:tc>
        <w:tc>
          <w:tcPr>
            <w:tcW w:w="4366" w:type="dxa"/>
          </w:tcPr>
          <w:p w:rsidR="00B87174" w:rsidRPr="00FC3807" w:rsidRDefault="00B87174" w:rsidP="00B8717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667101001</w:t>
            </w:r>
          </w:p>
          <w:p w:rsidR="00B87174" w:rsidRPr="00FC3807" w:rsidRDefault="00B87174" w:rsidP="00B871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</w:p>
          <w:p w:rsidR="00060BED" w:rsidRPr="00FC3807" w:rsidRDefault="00B87174" w:rsidP="00B87174">
            <w:pPr>
              <w:shd w:val="clear" w:color="auto" w:fill="FFFFFF"/>
              <w:rPr>
                <w:rStyle w:val="afe"/>
                <w:rFonts w:asciiTheme="minorHAnsi" w:eastAsiaTheme="majorEastAsia" w:hAnsiTheme="minorHAnsi" w:cstheme="minorHAnsi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B8717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3B52A8" w:rsidRPr="00A274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Филиал АО "ВРК" </w:t>
            </w:r>
          </w:p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г. Тюмень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</w:rPr>
              <w:t xml:space="preserve">Тюменская область,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 xml:space="preserve">625003, </w:t>
            </w:r>
            <w:proofErr w:type="spellStart"/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>г.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>Тюмень</w:t>
            </w:r>
            <w:proofErr w:type="spellEnd"/>
            <w:r w:rsidRPr="00A2741F">
              <w:rPr>
                <w:rFonts w:asciiTheme="minorHAnsi" w:hAnsiTheme="minorHAnsi" w:cstheme="minorHAnsi"/>
                <w:bCs/>
                <w:sz w:val="20"/>
              </w:rPr>
              <w:t>, ул. Кирова, д. 40, офис 407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Наталья Юрьевна </w:t>
            </w:r>
            <w:proofErr w:type="spellStart"/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Царегородцева</w:t>
            </w:r>
            <w:proofErr w:type="spellEnd"/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(3452) 469999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7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tumen@vrk.ru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720343001</w:t>
            </w:r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FC3807">
              <w:rPr>
                <w:rStyle w:val="afe"/>
                <w:rFonts w:asciiTheme="minorHAnsi" w:eastAsiaTheme="majorEastAsia" w:hAnsiTheme="minorHAnsi" w:cstheme="minorHAnsi"/>
                <w:shd w:val="clear" w:color="auto" w:fill="FFFFFF"/>
              </w:rPr>
              <w:t>Западно-Сибирское отделение № 8647 ПАО "Сбербанк"  г. Тюмень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  <w:shd w:val="clear" w:color="auto" w:fill="FFFFFF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40702810267020100682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  <w:shd w:val="clear" w:color="auto" w:fill="FFFFFF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30101810800000000651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  <w:shd w:val="clear" w:color="auto" w:fill="FFFFFF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047102651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B8717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B52A8" w:rsidRPr="00A274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Филиал АО "ВРК"   г. Курган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</w:rPr>
              <w:t xml:space="preserve">Курганская область,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 xml:space="preserve">640018, </w:t>
            </w:r>
            <w:proofErr w:type="spellStart"/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>г.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>Курган</w:t>
            </w:r>
            <w:proofErr w:type="spellEnd"/>
            <w:r w:rsidRPr="00A2741F">
              <w:rPr>
                <w:rFonts w:asciiTheme="minorHAnsi" w:hAnsiTheme="minorHAnsi" w:cstheme="minorHAnsi"/>
                <w:bCs/>
                <w:sz w:val="20"/>
              </w:rPr>
              <w:t>, ул. Пичугина, д. 9, офис 215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Алексей Михайлович Казанцев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(3522) 46-05-89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8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kurgan@vrk.ru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450102001</w:t>
            </w:r>
          </w:p>
          <w:p w:rsidR="003B52A8" w:rsidRPr="00FC3807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B8717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B52A8" w:rsidRPr="00A274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Филиал АО "ВРК"   г. Кемерово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bCs/>
                <w:sz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</w:rPr>
              <w:t xml:space="preserve">Кемеровская область,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>650054, г.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>Кемерово, ул. Пионерский бульвар, д. 4А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Олег Витальевич Шевченко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(3842) 440643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9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kemerovo@vrk.ru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Style w:val="afe"/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420543001</w:t>
            </w:r>
          </w:p>
          <w:p w:rsidR="003B52A8" w:rsidRPr="00FC3807" w:rsidRDefault="003B52A8" w:rsidP="00A964DE">
            <w:pPr>
              <w:shd w:val="clear" w:color="auto" w:fill="FFFFFF"/>
              <w:rPr>
                <w:rStyle w:val="afe"/>
                <w:rFonts w:asciiTheme="minorHAnsi" w:eastAsiaTheme="majorEastAsia" w:hAnsiTheme="minorHAnsi" w:cstheme="minorHAnsi"/>
                <w:b w:val="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B8717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B52A8" w:rsidRPr="00A274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Южноуральский</w:t>
            </w:r>
            <w:proofErr w:type="spellEnd"/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филиал АО "ВРК"    г. Челябинск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</w:rPr>
              <w:t>Челябинская область,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 xml:space="preserve"> 454091,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A2741F">
              <w:rPr>
                <w:rFonts w:asciiTheme="minorHAnsi" w:hAnsiTheme="minorHAnsi" w:cstheme="minorHAnsi"/>
                <w:bCs/>
                <w:sz w:val="20"/>
              </w:rPr>
              <w:t>г.Челябинск</w:t>
            </w:r>
            <w:proofErr w:type="spellEnd"/>
            <w:r w:rsidRPr="00A2741F">
              <w:rPr>
                <w:rFonts w:asciiTheme="minorHAnsi" w:hAnsiTheme="minorHAnsi" w:cstheme="minorHAnsi"/>
                <w:bCs/>
                <w:sz w:val="20"/>
              </w:rPr>
              <w:t>, ул. Васенко, д. 63, офис 212 А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Дмитрий  Валерьевич Карпушкин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(3512) 658711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10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chel@vrk.ru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745302001</w:t>
            </w:r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</w:p>
          <w:p w:rsidR="003B52A8" w:rsidRPr="00FC3807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B8717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  <w:r w:rsidR="003B52A8" w:rsidRPr="00A274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Филиал АО "ВРК" </w:t>
            </w:r>
          </w:p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г. Москва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jc w:val="left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 xml:space="preserve">119121, </w:t>
            </w:r>
            <w:proofErr w:type="spellStart"/>
            <w:r w:rsidRPr="00A2741F">
              <w:rPr>
                <w:rFonts w:asciiTheme="minorHAnsi" w:hAnsiTheme="minorHAnsi" w:cstheme="minorHAnsi"/>
                <w:bCs/>
                <w:sz w:val="20"/>
              </w:rPr>
              <w:t>г.Москва</w:t>
            </w:r>
            <w:proofErr w:type="spellEnd"/>
            <w:r w:rsidRPr="00A2741F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proofErr w:type="spellStart"/>
            <w:r w:rsidRPr="00A2741F">
              <w:rPr>
                <w:rFonts w:asciiTheme="minorHAnsi" w:hAnsiTheme="minorHAnsi" w:cstheme="minorHAnsi"/>
                <w:bCs/>
                <w:sz w:val="20"/>
              </w:rPr>
              <w:t>ул.Зубовская</w:t>
            </w:r>
            <w:proofErr w:type="spellEnd"/>
            <w:r w:rsidRPr="00A2741F">
              <w:rPr>
                <w:rFonts w:asciiTheme="minorHAnsi" w:hAnsiTheme="minorHAnsi" w:cstheme="minorHAnsi"/>
                <w:bCs/>
                <w:sz w:val="20"/>
              </w:rPr>
              <w:t>, д.6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Вера Игоревна </w:t>
            </w:r>
            <w:proofErr w:type="spellStart"/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Миннебаева</w:t>
            </w:r>
            <w:proofErr w:type="spellEnd"/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(495) </w:t>
            </w:r>
            <w:r w:rsidR="001E00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290063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11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msk@vrk.ru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770402001</w:t>
            </w:r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</w:p>
          <w:p w:rsidR="003B52A8" w:rsidRPr="00FC3807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B87174" w:rsidP="00B871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B52A8" w:rsidRPr="00A274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Северо-Западный филиал АО "ВРК"    г. Санкт-Петербург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bCs/>
                <w:sz w:val="20"/>
              </w:rPr>
            </w:pP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 xml:space="preserve">197198, 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>г. Санкт-Петербург, ул. Яблочкова, д. 20, офис 413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Илья Иванович Тамаркин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 xml:space="preserve">(812) </w:t>
            </w:r>
            <w:r w:rsidR="001E008E" w:rsidRPr="001E00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032148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12" w:history="1">
              <w:r w:rsidRPr="0027131C">
                <w:rPr>
                  <w:rStyle w:val="af2"/>
                  <w:rFonts w:asciiTheme="minorHAnsi" w:hAnsiTheme="minorHAnsi" w:cstheme="minorHAnsi"/>
                  <w:sz w:val="20"/>
                </w:rPr>
                <w:t>szf@vrk.ru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Style w:val="afe"/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6661049239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781343001</w:t>
            </w:r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</w:p>
          <w:p w:rsidR="003B52A8" w:rsidRPr="00FC3807" w:rsidRDefault="003B52A8" w:rsidP="00A964DE">
            <w:pPr>
              <w:shd w:val="clear" w:color="auto" w:fill="FFFFFF"/>
              <w:rPr>
                <w:rStyle w:val="afe"/>
                <w:rFonts w:asciiTheme="minorHAnsi" w:eastAsiaTheme="majorEastAsia" w:hAnsiTheme="minorHAnsi" w:cstheme="minorHAnsi"/>
                <w:b w:val="0"/>
              </w:rPr>
            </w:pPr>
          </w:p>
        </w:tc>
      </w:tr>
    </w:tbl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jc w:val="both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* 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 </w:t>
      </w: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От Стороны 7 ______________________/Лаппо  С.С.</w:t>
      </w:r>
    </w:p>
    <w:p w:rsidR="003B52A8" w:rsidRPr="00A2741F" w:rsidRDefault="003B52A8" w:rsidP="003B52A8">
      <w:pPr>
        <w:rPr>
          <w:rFonts w:asciiTheme="minorHAnsi" w:hAnsiTheme="minorHAnsi" w:cstheme="minorHAnsi"/>
          <w:i/>
          <w:sz w:val="20"/>
          <w:szCs w:val="20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>Настоящее Приложение к  Договору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</w:p>
    <w:p w:rsidR="005A4611" w:rsidRDefault="005A4611"/>
    <w:sectPr w:rsidR="005A4611" w:rsidSect="00B0675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555"/>
    <w:multiLevelType w:val="multilevel"/>
    <w:tmpl w:val="D3D06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8122B"/>
    <w:multiLevelType w:val="hybridMultilevel"/>
    <w:tmpl w:val="90B4C3DA"/>
    <w:lvl w:ilvl="0" w:tplc="FBFEF6EE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D9020D"/>
    <w:multiLevelType w:val="hybridMultilevel"/>
    <w:tmpl w:val="2506E060"/>
    <w:lvl w:ilvl="0" w:tplc="561C06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1E49E3"/>
    <w:multiLevelType w:val="hybridMultilevel"/>
    <w:tmpl w:val="151077A2"/>
    <w:lvl w:ilvl="0" w:tplc="5EF8B8A4">
      <w:start w:val="1"/>
      <w:numFmt w:val="decimal"/>
      <w:suff w:val="space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0BB09F6"/>
    <w:multiLevelType w:val="hybridMultilevel"/>
    <w:tmpl w:val="D368EE3A"/>
    <w:lvl w:ilvl="0" w:tplc="FBFEF6EE">
      <w:start w:val="1"/>
      <w:numFmt w:val="bullet"/>
      <w:lvlText w:val="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796"/>
        </w:tabs>
        <w:ind w:left="5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6516"/>
        </w:tabs>
        <w:ind w:left="6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7236"/>
        </w:tabs>
        <w:ind w:left="7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7956"/>
        </w:tabs>
        <w:ind w:left="7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8676"/>
        </w:tabs>
        <w:ind w:left="8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9396"/>
        </w:tabs>
        <w:ind w:left="9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10116"/>
        </w:tabs>
        <w:ind w:left="10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836"/>
        </w:tabs>
        <w:ind w:left="10836" w:hanging="360"/>
      </w:pPr>
    </w:lvl>
  </w:abstractNum>
  <w:abstractNum w:abstractNumId="5" w15:restartNumberingAfterBreak="0">
    <w:nsid w:val="10FB2666"/>
    <w:multiLevelType w:val="hybridMultilevel"/>
    <w:tmpl w:val="0818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73B85"/>
    <w:multiLevelType w:val="multilevel"/>
    <w:tmpl w:val="B664BCF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5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AC1B72"/>
    <w:multiLevelType w:val="multilevel"/>
    <w:tmpl w:val="9A6E008A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0A4B03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776D2A"/>
    <w:multiLevelType w:val="hybridMultilevel"/>
    <w:tmpl w:val="6BEA6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C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861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730D15"/>
    <w:multiLevelType w:val="hybridMultilevel"/>
    <w:tmpl w:val="9CD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7D7A"/>
    <w:multiLevelType w:val="hybridMultilevel"/>
    <w:tmpl w:val="CCE0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8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57AAE"/>
    <w:multiLevelType w:val="hybridMultilevel"/>
    <w:tmpl w:val="744AA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BB676D"/>
    <w:multiLevelType w:val="hybridMultilevel"/>
    <w:tmpl w:val="4900DE7A"/>
    <w:lvl w:ilvl="0" w:tplc="FBFEF6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  <w:sz w:val="20"/>
      </w:rPr>
    </w:lvl>
    <w:lvl w:ilvl="2" w:tplc="6542F840">
      <w:start w:val="1"/>
      <w:numFmt w:val="bullet"/>
      <w:suff w:val="space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8" w15:restartNumberingAfterBreak="0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7327B"/>
    <w:multiLevelType w:val="hybridMultilevel"/>
    <w:tmpl w:val="AE14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53EC4"/>
    <w:multiLevelType w:val="hybridMultilevel"/>
    <w:tmpl w:val="2A24F8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1F27E71"/>
    <w:multiLevelType w:val="hybridMultilevel"/>
    <w:tmpl w:val="1A00C0C4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54092B04"/>
    <w:multiLevelType w:val="hybridMultilevel"/>
    <w:tmpl w:val="F092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9051F"/>
    <w:multiLevelType w:val="hybridMultilevel"/>
    <w:tmpl w:val="572CB0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759363E"/>
    <w:multiLevelType w:val="multilevel"/>
    <w:tmpl w:val="0876D346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B21938"/>
    <w:multiLevelType w:val="hybridMultilevel"/>
    <w:tmpl w:val="FC4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45E82"/>
    <w:multiLevelType w:val="hybridMultilevel"/>
    <w:tmpl w:val="BA78FE7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EE36EF"/>
    <w:multiLevelType w:val="hybridMultilevel"/>
    <w:tmpl w:val="6884079A"/>
    <w:lvl w:ilvl="0" w:tplc="9EDCF4FA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927CAD"/>
    <w:multiLevelType w:val="hybridMultilevel"/>
    <w:tmpl w:val="78A25FD8"/>
    <w:lvl w:ilvl="0" w:tplc="592EBC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2" w:tplc="21EEF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AE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A0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81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81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2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C9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5F0BDF"/>
    <w:multiLevelType w:val="hybridMultilevel"/>
    <w:tmpl w:val="1ABE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7719C"/>
    <w:multiLevelType w:val="singleLevel"/>
    <w:tmpl w:val="670CBDAE"/>
    <w:lvl w:ilvl="0">
      <w:start w:val="1"/>
      <w:numFmt w:val="decimal"/>
      <w:lvlText w:val="%1."/>
      <w:legacy w:legacy="1" w:legacySpace="0" w:legacyIndent="283"/>
      <w:lvlJc w:val="left"/>
      <w:pPr>
        <w:ind w:left="907" w:hanging="283"/>
      </w:pPr>
    </w:lvl>
  </w:abstractNum>
  <w:abstractNum w:abstractNumId="34" w15:restartNumberingAfterBreak="0">
    <w:nsid w:val="70152C2A"/>
    <w:multiLevelType w:val="singleLevel"/>
    <w:tmpl w:val="0ABE97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</w:rPr>
    </w:lvl>
  </w:abstractNum>
  <w:abstractNum w:abstractNumId="35" w15:restartNumberingAfterBreak="0">
    <w:nsid w:val="75FA380C"/>
    <w:multiLevelType w:val="hybridMultilevel"/>
    <w:tmpl w:val="2748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47233"/>
    <w:multiLevelType w:val="hybridMultilevel"/>
    <w:tmpl w:val="FEB4C854"/>
    <w:lvl w:ilvl="0" w:tplc="FBFEF6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8"/>
        </w:tabs>
        <w:ind w:left="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808"/>
        </w:tabs>
        <w:ind w:left="8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248"/>
        </w:tabs>
        <w:ind w:left="22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2968"/>
        </w:tabs>
        <w:ind w:left="29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08"/>
        </w:tabs>
        <w:ind w:left="44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128"/>
        </w:tabs>
        <w:ind w:left="5128" w:hanging="360"/>
      </w:pPr>
    </w:lvl>
  </w:abstractNum>
  <w:abstractNum w:abstractNumId="37" w15:restartNumberingAfterBreak="0">
    <w:nsid w:val="7AA73244"/>
    <w:multiLevelType w:val="hybridMultilevel"/>
    <w:tmpl w:val="31C4B09E"/>
    <w:lvl w:ilvl="0" w:tplc="FBFEF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EF6E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76C49"/>
    <w:multiLevelType w:val="multilevel"/>
    <w:tmpl w:val="D3D06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0A3977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5E42FF"/>
    <w:multiLevelType w:val="hybridMultilevel"/>
    <w:tmpl w:val="A18C0A80"/>
    <w:lvl w:ilvl="0" w:tplc="3294CDD8">
      <w:start w:val="1"/>
      <w:numFmt w:val="bullet"/>
      <w:pStyle w:val="Lis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40"/>
  </w:num>
  <w:num w:numId="4">
    <w:abstractNumId w:val="22"/>
  </w:num>
  <w:num w:numId="5">
    <w:abstractNumId w:val="6"/>
  </w:num>
  <w:num w:numId="6">
    <w:abstractNumId w:val="26"/>
  </w:num>
  <w:num w:numId="7">
    <w:abstractNumId w:val="7"/>
  </w:num>
  <w:num w:numId="8">
    <w:abstractNumId w:val="27"/>
  </w:num>
  <w:num w:numId="9">
    <w:abstractNumId w:val="39"/>
  </w:num>
  <w:num w:numId="10">
    <w:abstractNumId w:val="35"/>
  </w:num>
  <w:num w:numId="11">
    <w:abstractNumId w:val="4"/>
  </w:num>
  <w:num w:numId="12">
    <w:abstractNumId w:val="31"/>
  </w:num>
  <w:num w:numId="13">
    <w:abstractNumId w:val="36"/>
  </w:num>
  <w:num w:numId="14">
    <w:abstractNumId w:val="17"/>
  </w:num>
  <w:num w:numId="15">
    <w:abstractNumId w:val="37"/>
  </w:num>
  <w:num w:numId="16">
    <w:abstractNumId w:val="28"/>
  </w:num>
  <w:num w:numId="17">
    <w:abstractNumId w:val="14"/>
  </w:num>
  <w:num w:numId="18">
    <w:abstractNumId w:val="23"/>
  </w:num>
  <w:num w:numId="19">
    <w:abstractNumId w:val="1"/>
  </w:num>
  <w:num w:numId="20">
    <w:abstractNumId w:val="10"/>
  </w:num>
  <w:num w:numId="21">
    <w:abstractNumId w:val="11"/>
  </w:num>
  <w:num w:numId="22">
    <w:abstractNumId w:val="25"/>
  </w:num>
  <w:num w:numId="23">
    <w:abstractNumId w:val="29"/>
  </w:num>
  <w:num w:numId="24">
    <w:abstractNumId w:val="2"/>
  </w:num>
  <w:num w:numId="25">
    <w:abstractNumId w:val="34"/>
  </w:num>
  <w:num w:numId="26">
    <w:abstractNumId w:val="9"/>
  </w:num>
  <w:num w:numId="27">
    <w:abstractNumId w:val="24"/>
  </w:num>
  <w:num w:numId="28">
    <w:abstractNumId w:val="12"/>
  </w:num>
  <w:num w:numId="29">
    <w:abstractNumId w:val="13"/>
  </w:num>
  <w:num w:numId="30">
    <w:abstractNumId w:val="21"/>
  </w:num>
  <w:num w:numId="31">
    <w:abstractNumId w:val="3"/>
  </w:num>
  <w:num w:numId="32">
    <w:abstractNumId w:val="30"/>
  </w:num>
  <w:num w:numId="33">
    <w:abstractNumId w:val="19"/>
  </w:num>
  <w:num w:numId="34">
    <w:abstractNumId w:val="5"/>
  </w:num>
  <w:num w:numId="35">
    <w:abstractNumId w:val="18"/>
  </w:num>
  <w:num w:numId="36">
    <w:abstractNumId w:val="15"/>
  </w:num>
  <w:num w:numId="37">
    <w:abstractNumId w:val="20"/>
  </w:num>
  <w:num w:numId="38">
    <w:abstractNumId w:val="38"/>
  </w:num>
  <w:num w:numId="39">
    <w:abstractNumId w:val="32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8"/>
    <w:rsid w:val="00060BED"/>
    <w:rsid w:val="000A69D3"/>
    <w:rsid w:val="001E008E"/>
    <w:rsid w:val="003B52A8"/>
    <w:rsid w:val="00560D2C"/>
    <w:rsid w:val="005A4611"/>
    <w:rsid w:val="007811BA"/>
    <w:rsid w:val="00876E25"/>
    <w:rsid w:val="00A75CE1"/>
    <w:rsid w:val="00B06756"/>
    <w:rsid w:val="00B87174"/>
    <w:rsid w:val="00D641C3"/>
    <w:rsid w:val="00E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3AC"/>
  <w15:docId w15:val="{0E7DA40A-F77F-41BF-96EF-522B927C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5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B5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3B52A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B52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B5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5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5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B52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Обычный1"/>
    <w:rsid w:val="003B52A8"/>
    <w:pPr>
      <w:widowControl w:val="0"/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3B52A8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3B52A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B52A8"/>
    <w:pPr>
      <w:ind w:firstLine="284"/>
      <w:jc w:val="both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a3"/>
    <w:semiHidden/>
    <w:rsid w:val="003B52A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Normal (Web)"/>
    <w:basedOn w:val="a"/>
    <w:rsid w:val="003B52A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6">
    <w:name w:val="Body Text Indent"/>
    <w:basedOn w:val="a"/>
    <w:link w:val="a7"/>
    <w:uiPriority w:val="99"/>
    <w:rsid w:val="003B52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B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B52A8"/>
    <w:pPr>
      <w:spacing w:after="120"/>
    </w:pPr>
  </w:style>
  <w:style w:type="character" w:customStyle="1" w:styleId="a9">
    <w:name w:val="Основной текст Знак"/>
    <w:basedOn w:val="a0"/>
    <w:link w:val="a8"/>
    <w:rsid w:val="003B52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B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3B52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B52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B52A8"/>
  </w:style>
  <w:style w:type="paragraph" w:styleId="21">
    <w:name w:val="Body Text Indent 2"/>
    <w:basedOn w:val="a"/>
    <w:link w:val="22"/>
    <w:rsid w:val="003B52A8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3B52A8"/>
    <w:rPr>
      <w:rFonts w:ascii="Baltica" w:eastAsia="Times New Roman" w:hAnsi="Baltica" w:cs="Times New Roman"/>
      <w:snapToGrid w:val="0"/>
      <w:szCs w:val="20"/>
      <w:lang w:eastAsia="ru-RU"/>
    </w:rPr>
  </w:style>
  <w:style w:type="paragraph" w:styleId="23">
    <w:name w:val="Body Text 2"/>
    <w:basedOn w:val="a"/>
    <w:link w:val="24"/>
    <w:rsid w:val="003B52A8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3B52A8"/>
    <w:rPr>
      <w:rFonts w:ascii="Arial" w:eastAsia="Times New Roman" w:hAnsi="Arial" w:cs="Times New Roman"/>
      <w:snapToGrid w:val="0"/>
      <w:spacing w:val="120"/>
      <w:sz w:val="52"/>
      <w:szCs w:val="20"/>
      <w:lang w:val="en-US" w:eastAsia="ru-RU"/>
    </w:rPr>
  </w:style>
  <w:style w:type="paragraph" w:styleId="HTML">
    <w:name w:val="HTML Preformatted"/>
    <w:basedOn w:val="a"/>
    <w:link w:val="HTML0"/>
    <w:rsid w:val="003B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52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3B52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semiHidden/>
    <w:rsid w:val="003B52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52A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B52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B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rsid w:val="003B52A8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3B52A8"/>
    <w:pPr>
      <w:numPr>
        <w:numId w:val="3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B52A8"/>
  </w:style>
  <w:style w:type="character" w:customStyle="1" w:styleId="nobr">
    <w:name w:val="nobr"/>
    <w:basedOn w:val="a0"/>
    <w:rsid w:val="003B52A8"/>
  </w:style>
  <w:style w:type="character" w:styleId="af3">
    <w:name w:val="annotation reference"/>
    <w:basedOn w:val="a0"/>
    <w:uiPriority w:val="99"/>
    <w:rsid w:val="003B52A8"/>
    <w:rPr>
      <w:sz w:val="16"/>
      <w:szCs w:val="16"/>
    </w:rPr>
  </w:style>
  <w:style w:type="paragraph" w:styleId="af4">
    <w:name w:val="annotation text"/>
    <w:basedOn w:val="a"/>
    <w:link w:val="af5"/>
    <w:rsid w:val="003B52A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B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3B52A8"/>
    <w:rPr>
      <w:b/>
      <w:bCs/>
    </w:rPr>
  </w:style>
  <w:style w:type="character" w:customStyle="1" w:styleId="af7">
    <w:name w:val="Тема примечания Знак"/>
    <w:basedOn w:val="af5"/>
    <w:link w:val="af6"/>
    <w:rsid w:val="003B52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3B52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3B52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Revision"/>
    <w:hidden/>
    <w:uiPriority w:val="99"/>
    <w:semiHidden/>
    <w:rsid w:val="003B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3B52A8"/>
    <w:pPr>
      <w:ind w:left="720"/>
      <w:contextualSpacing/>
    </w:pPr>
  </w:style>
  <w:style w:type="paragraph" w:customStyle="1" w:styleId="ConsPlusNormal">
    <w:name w:val="ConsPlusNormal"/>
    <w:rsid w:val="003B5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3B52A8"/>
    <w:pPr>
      <w:ind w:left="720"/>
    </w:pPr>
    <w:rPr>
      <w:sz w:val="20"/>
      <w:szCs w:val="20"/>
    </w:rPr>
  </w:style>
  <w:style w:type="paragraph" w:styleId="afc">
    <w:name w:val="caption"/>
    <w:basedOn w:val="a"/>
    <w:qFormat/>
    <w:rsid w:val="003B52A8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d">
    <w:name w:val="Îáû÷íûé"/>
    <w:rsid w:val="003B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B5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--blue">
    <w:name w:val="text--blue"/>
    <w:basedOn w:val="a0"/>
    <w:rsid w:val="003B52A8"/>
  </w:style>
  <w:style w:type="character" w:styleId="afe">
    <w:name w:val="Strong"/>
    <w:basedOn w:val="a0"/>
    <w:uiPriority w:val="22"/>
    <w:qFormat/>
    <w:rsid w:val="003B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gan@vr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men@vrk.ru" TargetMode="External"/><Relationship Id="rId12" Type="http://schemas.openxmlformats.org/officeDocument/2006/relationships/hyperlink" Target="mailto:szf@v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.fil@vrk.ru" TargetMode="External"/><Relationship Id="rId11" Type="http://schemas.openxmlformats.org/officeDocument/2006/relationships/hyperlink" Target="mailto:msk@vrk.ru" TargetMode="External"/><Relationship Id="rId5" Type="http://schemas.openxmlformats.org/officeDocument/2006/relationships/hyperlink" Target="mailto:info@vrk.ru" TargetMode="External"/><Relationship Id="rId10" Type="http://schemas.openxmlformats.org/officeDocument/2006/relationships/hyperlink" Target="mailto:chel@v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merovo@v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Kuznetsov Alexey</cp:lastModifiedBy>
  <cp:revision>11</cp:revision>
  <cp:lastPrinted>2023-12-25T11:10:00Z</cp:lastPrinted>
  <dcterms:created xsi:type="dcterms:W3CDTF">2023-12-25T10:52:00Z</dcterms:created>
  <dcterms:modified xsi:type="dcterms:W3CDTF">2023-12-26T12:15:00Z</dcterms:modified>
</cp:coreProperties>
</file>